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BD317D">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3A7F4B" w:rsidP="00B06C34">
      <w:pPr>
        <w:ind w:left="210" w:hangingChars="100" w:hanging="210"/>
        <w:mirrorIndents/>
        <w:jc w:val="center"/>
        <w:rPr>
          <w:sz w:val="21"/>
          <w:szCs w:val="21"/>
        </w:rPr>
      </w:pPr>
      <w:r>
        <w:rPr>
          <w:rFonts w:hint="eastAsia"/>
          <w:sz w:val="21"/>
          <w:szCs w:val="21"/>
        </w:rPr>
        <w:t>平成２８</w:t>
      </w:r>
      <w:r w:rsidR="00EF3592" w:rsidRPr="00A42499">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rsidR="00A34636" w:rsidRPr="00C10185" w:rsidRDefault="00A34636" w:rsidP="00A34636">
      <w:pPr>
        <w:rPr>
          <w:sz w:val="21"/>
          <w:szCs w:val="21"/>
        </w:rPr>
      </w:pPr>
    </w:p>
    <w:p w:rsidR="00A34636" w:rsidRPr="00A42499" w:rsidRDefault="003A7F4B" w:rsidP="00B06C34">
      <w:pPr>
        <w:ind w:firstLineChars="100" w:firstLine="210"/>
        <w:rPr>
          <w:sz w:val="21"/>
          <w:szCs w:val="21"/>
        </w:rPr>
      </w:pPr>
      <w:r>
        <w:rPr>
          <w:rFonts w:hint="eastAsia"/>
          <w:sz w:val="21"/>
          <w:szCs w:val="21"/>
        </w:rPr>
        <w:t>平成２８</w:t>
      </w:r>
      <w:r w:rsidR="000B697F" w:rsidRPr="00C10185">
        <w:rPr>
          <w:rFonts w:hint="eastAsia"/>
          <w:sz w:val="21"/>
          <w:szCs w:val="21"/>
        </w:rPr>
        <w:t>年度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3A7F4B" w:rsidP="00BA1CB8">
      <w:pPr>
        <w:widowControl/>
        <w:jc w:val="center"/>
        <w:rPr>
          <w:sz w:val="21"/>
          <w:szCs w:val="21"/>
        </w:rPr>
      </w:pPr>
      <w:r>
        <w:rPr>
          <w:rFonts w:hint="eastAsia"/>
          <w:sz w:val="21"/>
          <w:szCs w:val="21"/>
        </w:rPr>
        <w:t>平成２８</w:t>
      </w:r>
      <w:r w:rsidR="00BA1CB8" w:rsidRPr="00C10185">
        <w:rPr>
          <w:rFonts w:hint="eastAsia"/>
          <w:sz w:val="21"/>
          <w:szCs w:val="21"/>
        </w:rPr>
        <w:t>年度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3A7F4B">
        <w:rPr>
          <w:rFonts w:hint="eastAsia"/>
          <w:sz w:val="21"/>
          <w:szCs w:val="21"/>
        </w:rPr>
        <w:t>平成２８</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w:t>
      </w:r>
      <w:r w:rsidR="003A7F4B">
        <w:rPr>
          <w:rFonts w:hint="eastAsia"/>
          <w:sz w:val="21"/>
          <w:szCs w:val="21"/>
        </w:rPr>
        <w:t>等</w:t>
      </w:r>
      <w:r w:rsidRPr="00A42499">
        <w:rPr>
          <w:rFonts w:hint="eastAsia"/>
          <w:sz w:val="21"/>
          <w:szCs w:val="21"/>
        </w:rPr>
        <w:t>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3A7F4B" w:rsidP="00F013AC">
      <w:pPr>
        <w:ind w:leftChars="300" w:left="2130" w:hangingChars="700" w:hanging="1470"/>
        <w:jc w:val="center"/>
        <w:rPr>
          <w:sz w:val="21"/>
          <w:szCs w:val="21"/>
        </w:rPr>
      </w:pPr>
      <w:r>
        <w:rPr>
          <w:rFonts w:hint="eastAsia"/>
          <w:sz w:val="21"/>
          <w:szCs w:val="21"/>
        </w:rPr>
        <w:t>平成２８</w:t>
      </w:r>
      <w:r w:rsidR="00BA1CB8" w:rsidRPr="00C10185">
        <w:rPr>
          <w:rFonts w:hint="eastAsia"/>
          <w:sz w:val="21"/>
          <w:szCs w:val="21"/>
        </w:rPr>
        <w:t>年度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3A7F4B">
        <w:rPr>
          <w:rFonts w:hint="eastAsia"/>
          <w:sz w:val="21"/>
          <w:szCs w:val="21"/>
        </w:rPr>
        <w:t>平成２８</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3A7F4B" w:rsidP="00F915D5">
      <w:pPr>
        <w:ind w:firstLineChars="100" w:firstLine="210"/>
        <w:jc w:val="center"/>
        <w:rPr>
          <w:sz w:val="21"/>
          <w:szCs w:val="21"/>
          <w:lang w:eastAsia="zh-CN"/>
        </w:rPr>
      </w:pPr>
      <w:r>
        <w:rPr>
          <w:rFonts w:hint="eastAsia"/>
          <w:sz w:val="21"/>
          <w:szCs w:val="21"/>
          <w:lang w:eastAsia="zh-CN"/>
        </w:rPr>
        <w:t>平成２８</w:t>
      </w:r>
      <w:r w:rsidR="00BA1CB8" w:rsidRPr="00C10185">
        <w:rPr>
          <w:rFonts w:hint="eastAsia"/>
          <w:sz w:val="21"/>
          <w:szCs w:val="21"/>
          <w:lang w:eastAsia="zh-CN"/>
        </w:rPr>
        <w:t>年度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3A7F4B">
        <w:rPr>
          <w:rFonts w:hint="eastAsia"/>
          <w:sz w:val="21"/>
          <w:szCs w:val="21"/>
        </w:rPr>
        <w:t>平成２８</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332FFE"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3A7F4B" w:rsidP="00B06C34">
      <w:pPr>
        <w:ind w:firstLineChars="100" w:firstLine="210"/>
        <w:jc w:val="center"/>
        <w:rPr>
          <w:sz w:val="21"/>
          <w:szCs w:val="21"/>
          <w:lang w:eastAsia="zh-CN"/>
        </w:rPr>
      </w:pPr>
      <w:r>
        <w:rPr>
          <w:rFonts w:hint="eastAsia"/>
          <w:sz w:val="21"/>
          <w:szCs w:val="21"/>
          <w:lang w:eastAsia="zh-CN"/>
        </w:rPr>
        <w:t>平成２８</w:t>
      </w:r>
      <w:r w:rsidR="00BA1CB8" w:rsidRPr="00C10185">
        <w:rPr>
          <w:rFonts w:hint="eastAsia"/>
          <w:sz w:val="21"/>
          <w:szCs w:val="21"/>
          <w:lang w:eastAsia="zh-CN"/>
        </w:rPr>
        <w:t>年度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w:t>
      </w:r>
      <w:r w:rsidR="003A7F4B">
        <w:rPr>
          <w:rFonts w:hint="eastAsia"/>
          <w:sz w:val="21"/>
          <w:szCs w:val="21"/>
        </w:rPr>
        <w:t>平成２８</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332FFE"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3A7F4B" w:rsidP="00B06C34">
      <w:pPr>
        <w:ind w:firstLineChars="100" w:firstLine="210"/>
        <w:jc w:val="center"/>
        <w:rPr>
          <w:sz w:val="21"/>
          <w:szCs w:val="21"/>
        </w:rPr>
      </w:pPr>
      <w:r>
        <w:rPr>
          <w:rFonts w:hint="eastAsia"/>
          <w:sz w:val="21"/>
          <w:szCs w:val="21"/>
        </w:rPr>
        <w:t>平成２８</w:t>
      </w:r>
      <w:r w:rsidR="00BA1CB8" w:rsidRPr="00C10185">
        <w:rPr>
          <w:rFonts w:hint="eastAsia"/>
          <w:sz w:val="21"/>
          <w:szCs w:val="21"/>
        </w:rPr>
        <w:t>年度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3A7F4B">
        <w:rPr>
          <w:rFonts w:hint="eastAsia"/>
          <w:sz w:val="21"/>
          <w:szCs w:val="21"/>
        </w:rPr>
        <w:t>平成２８</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332FFE" w:rsidP="005D5827">
            <w:pPr>
              <w:ind w:left="210" w:hangingChars="100" w:hanging="210"/>
              <w:mirrorIndents/>
              <w:rPr>
                <w:sz w:val="21"/>
                <w:szCs w:val="21"/>
              </w:rPr>
            </w:pPr>
            <w:r w:rsidRPr="003A7F4B">
              <w:rPr>
                <w:spacing w:val="645"/>
                <w:kern w:val="0"/>
                <w:sz w:val="21"/>
                <w:szCs w:val="21"/>
                <w:fitText w:val="1760" w:id="-430169344"/>
              </w:rPr>
              <w:ruby>
                <w:rubyPr>
                  <w:rubyAlign w:val="distributeSpace"/>
                  <w:hps w:val="11"/>
                  <w:hpsRaise w:val="20"/>
                  <w:hpsBaseText w:val="21"/>
                  <w:lid w:val="ja-JP"/>
                </w:rubyPr>
                <w:rt>
                  <w:r w:rsidR="00B06464" w:rsidRPr="003A7F4B">
                    <w:rPr>
                      <w:rFonts w:hAnsi="ＭＳ 明朝" w:hint="eastAsia"/>
                      <w:spacing w:val="645"/>
                      <w:kern w:val="0"/>
                      <w:sz w:val="21"/>
                      <w:szCs w:val="21"/>
                      <w:fitText w:val="1760" w:id="-430169344"/>
                    </w:rPr>
                    <w:t>ふりがな</w:t>
                  </w:r>
                </w:rt>
                <w:rubyBase>
                  <w:r w:rsidR="00B06464" w:rsidRPr="003A7F4B">
                    <w:rPr>
                      <w:rFonts w:hint="eastAsia"/>
                      <w:spacing w:val="645"/>
                      <w:kern w:val="0"/>
                      <w:sz w:val="21"/>
                      <w:szCs w:val="21"/>
                      <w:fitText w:val="1760" w:id="-430169344"/>
                    </w:rPr>
                    <w:t>氏</w:t>
                  </w:r>
                  <w:r w:rsidR="00B06464" w:rsidRPr="003A7F4B">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3A7F4B">
        <w:rPr>
          <w:rFonts w:hint="eastAsia"/>
          <w:sz w:val="21"/>
          <w:szCs w:val="21"/>
        </w:rPr>
        <w:t>平成２８</w:t>
      </w:r>
      <w:r w:rsidRPr="00C10185">
        <w:rPr>
          <w:rFonts w:hint="eastAsia"/>
          <w:sz w:val="21"/>
          <w:szCs w:val="21"/>
        </w:rPr>
        <w:t>年度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lastRenderedPageBreak/>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63" w:rsidRDefault="00805D63" w:rsidP="006307D1">
      <w:r>
        <w:separator/>
      </w:r>
    </w:p>
  </w:endnote>
  <w:endnote w:type="continuationSeparator" w:id="0">
    <w:p w:rsidR="00805D63" w:rsidRDefault="00805D6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63" w:rsidRDefault="00805D63" w:rsidP="006307D1">
      <w:r>
        <w:separator/>
      </w:r>
    </w:p>
  </w:footnote>
  <w:footnote w:type="continuationSeparator" w:id="0">
    <w:p w:rsidR="00805D63" w:rsidRDefault="00805D6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A2827"/>
    <w:rsid w:val="000B697F"/>
    <w:rsid w:val="000C61E0"/>
    <w:rsid w:val="000D0CBB"/>
    <w:rsid w:val="000E4C82"/>
    <w:rsid w:val="000F5800"/>
    <w:rsid w:val="00100382"/>
    <w:rsid w:val="001233F6"/>
    <w:rsid w:val="00130FEC"/>
    <w:rsid w:val="00132644"/>
    <w:rsid w:val="0015638E"/>
    <w:rsid w:val="00161FE0"/>
    <w:rsid w:val="00166F42"/>
    <w:rsid w:val="00166F8D"/>
    <w:rsid w:val="001701FC"/>
    <w:rsid w:val="00171ACC"/>
    <w:rsid w:val="00172635"/>
    <w:rsid w:val="001817F2"/>
    <w:rsid w:val="00183752"/>
    <w:rsid w:val="001864C9"/>
    <w:rsid w:val="0018731C"/>
    <w:rsid w:val="001A33A9"/>
    <w:rsid w:val="001A7F5C"/>
    <w:rsid w:val="001B3BD5"/>
    <w:rsid w:val="001C53BF"/>
    <w:rsid w:val="001F1613"/>
    <w:rsid w:val="001F1CA2"/>
    <w:rsid w:val="001F27E1"/>
    <w:rsid w:val="00211753"/>
    <w:rsid w:val="00244DBF"/>
    <w:rsid w:val="00246210"/>
    <w:rsid w:val="00255F7B"/>
    <w:rsid w:val="0026457F"/>
    <w:rsid w:val="00270E76"/>
    <w:rsid w:val="00275539"/>
    <w:rsid w:val="00280CD5"/>
    <w:rsid w:val="00282353"/>
    <w:rsid w:val="002868EC"/>
    <w:rsid w:val="00290F78"/>
    <w:rsid w:val="0029718E"/>
    <w:rsid w:val="002A73B5"/>
    <w:rsid w:val="002B6B84"/>
    <w:rsid w:val="002B7B8A"/>
    <w:rsid w:val="002D10C7"/>
    <w:rsid w:val="002E3DD2"/>
    <w:rsid w:val="002E6DD3"/>
    <w:rsid w:val="002F3048"/>
    <w:rsid w:val="00302680"/>
    <w:rsid w:val="00321C69"/>
    <w:rsid w:val="00332FFE"/>
    <w:rsid w:val="003342BF"/>
    <w:rsid w:val="0033663D"/>
    <w:rsid w:val="00336B9C"/>
    <w:rsid w:val="00336BAA"/>
    <w:rsid w:val="00350985"/>
    <w:rsid w:val="00355E2E"/>
    <w:rsid w:val="00372E1B"/>
    <w:rsid w:val="003745F0"/>
    <w:rsid w:val="003856A7"/>
    <w:rsid w:val="00391B77"/>
    <w:rsid w:val="00397D4D"/>
    <w:rsid w:val="003A35F1"/>
    <w:rsid w:val="003A7F4B"/>
    <w:rsid w:val="003B278F"/>
    <w:rsid w:val="003B365E"/>
    <w:rsid w:val="003D67B6"/>
    <w:rsid w:val="00437CFF"/>
    <w:rsid w:val="00444E08"/>
    <w:rsid w:val="00464145"/>
    <w:rsid w:val="00483C86"/>
    <w:rsid w:val="0049178D"/>
    <w:rsid w:val="004C147B"/>
    <w:rsid w:val="004C21A8"/>
    <w:rsid w:val="00505CE8"/>
    <w:rsid w:val="005141FE"/>
    <w:rsid w:val="00515A6F"/>
    <w:rsid w:val="005308FC"/>
    <w:rsid w:val="00560AE8"/>
    <w:rsid w:val="005708B6"/>
    <w:rsid w:val="00572AE1"/>
    <w:rsid w:val="00576013"/>
    <w:rsid w:val="00585F42"/>
    <w:rsid w:val="00592F3D"/>
    <w:rsid w:val="0059407E"/>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3497"/>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56209"/>
    <w:rsid w:val="007723BB"/>
    <w:rsid w:val="00776FAB"/>
    <w:rsid w:val="007905CC"/>
    <w:rsid w:val="007B218C"/>
    <w:rsid w:val="007B66AA"/>
    <w:rsid w:val="007C3789"/>
    <w:rsid w:val="007F39BE"/>
    <w:rsid w:val="007F4267"/>
    <w:rsid w:val="00805D63"/>
    <w:rsid w:val="00807018"/>
    <w:rsid w:val="008220D3"/>
    <w:rsid w:val="00824E73"/>
    <w:rsid w:val="0083557F"/>
    <w:rsid w:val="00840EA8"/>
    <w:rsid w:val="008433BE"/>
    <w:rsid w:val="00845CBD"/>
    <w:rsid w:val="008468AD"/>
    <w:rsid w:val="0088698E"/>
    <w:rsid w:val="00890C2A"/>
    <w:rsid w:val="008B5812"/>
    <w:rsid w:val="008C7D8B"/>
    <w:rsid w:val="008D0B60"/>
    <w:rsid w:val="008D5BD1"/>
    <w:rsid w:val="008E1052"/>
    <w:rsid w:val="008E5FD6"/>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5170A"/>
    <w:rsid w:val="00B51C46"/>
    <w:rsid w:val="00B56FA2"/>
    <w:rsid w:val="00B70F8E"/>
    <w:rsid w:val="00B87169"/>
    <w:rsid w:val="00B87D5E"/>
    <w:rsid w:val="00B96CA3"/>
    <w:rsid w:val="00BA071C"/>
    <w:rsid w:val="00BA1CB8"/>
    <w:rsid w:val="00BC3D98"/>
    <w:rsid w:val="00BC445F"/>
    <w:rsid w:val="00BD317D"/>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800BA"/>
    <w:rsid w:val="00C87CB4"/>
    <w:rsid w:val="00C91602"/>
    <w:rsid w:val="00C96EDE"/>
    <w:rsid w:val="00CA4E11"/>
    <w:rsid w:val="00CC7887"/>
    <w:rsid w:val="00CD2CED"/>
    <w:rsid w:val="00CE43C8"/>
    <w:rsid w:val="00D076AA"/>
    <w:rsid w:val="00D2248F"/>
    <w:rsid w:val="00D270ED"/>
    <w:rsid w:val="00D512EB"/>
    <w:rsid w:val="00D55CB5"/>
    <w:rsid w:val="00D56FC5"/>
    <w:rsid w:val="00D83773"/>
    <w:rsid w:val="00D9303F"/>
    <w:rsid w:val="00DA0D01"/>
    <w:rsid w:val="00DB5284"/>
    <w:rsid w:val="00DF06AB"/>
    <w:rsid w:val="00DF0C21"/>
    <w:rsid w:val="00E17445"/>
    <w:rsid w:val="00E32654"/>
    <w:rsid w:val="00E37BB5"/>
    <w:rsid w:val="00E80FD7"/>
    <w:rsid w:val="00E86C39"/>
    <w:rsid w:val="00E8704E"/>
    <w:rsid w:val="00E91E04"/>
    <w:rsid w:val="00E960EA"/>
    <w:rsid w:val="00EA0566"/>
    <w:rsid w:val="00EA47B8"/>
    <w:rsid w:val="00EB1EFB"/>
    <w:rsid w:val="00EB547E"/>
    <w:rsid w:val="00EB54A7"/>
    <w:rsid w:val="00ED1348"/>
    <w:rsid w:val="00ED70BD"/>
    <w:rsid w:val="00EF33C7"/>
    <w:rsid w:val="00EF3592"/>
    <w:rsid w:val="00EF6DA5"/>
    <w:rsid w:val="00F013AC"/>
    <w:rsid w:val="00F030BB"/>
    <w:rsid w:val="00F27B7C"/>
    <w:rsid w:val="00F33593"/>
    <w:rsid w:val="00F374D4"/>
    <w:rsid w:val="00F56755"/>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C07E-5CD8-4131-B4A7-10968505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7</cp:revision>
  <cp:lastPrinted>2012-01-20T05:03:00Z</cp:lastPrinted>
  <dcterms:created xsi:type="dcterms:W3CDTF">2013-01-20T07:25:00Z</dcterms:created>
  <dcterms:modified xsi:type="dcterms:W3CDTF">2015-09-18T05:28:00Z</dcterms:modified>
</cp:coreProperties>
</file>